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F492B" w14:textId="77777777" w:rsidR="00DF6A64" w:rsidRDefault="002549DF">
      <w:bookmarkStart w:id="0" w:name="_GoBack"/>
      <w:bookmarkEnd w:id="0"/>
      <w:r>
        <w:rPr>
          <w:noProof/>
          <w:lang w:bidi="ar-SA"/>
        </w:rPr>
        <w:drawing>
          <wp:inline distT="0" distB="0" distL="0" distR="0" wp14:anchorId="1D4F494F" wp14:editId="1D4F4950">
            <wp:extent cx="5912603" cy="906585"/>
            <wp:effectExtent l="19050" t="0" r="0" b="0"/>
            <wp:docPr id="2" name="Picture 0"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6" cstate="print"/>
                    <a:stretch>
                      <a:fillRect/>
                    </a:stretch>
                  </pic:blipFill>
                  <pic:spPr>
                    <a:xfrm>
                      <a:off x="0" y="0"/>
                      <a:ext cx="5912603" cy="906585"/>
                    </a:xfrm>
                    <a:prstGeom prst="rect">
                      <a:avLst/>
                    </a:prstGeom>
                  </pic:spPr>
                </pic:pic>
              </a:graphicData>
            </a:graphic>
          </wp:inline>
        </w:drawing>
      </w:r>
    </w:p>
    <w:p w14:paraId="1D4F492C" w14:textId="77777777" w:rsidR="002549DF" w:rsidRDefault="002549DF"/>
    <w:p w14:paraId="1D4F492D" w14:textId="77777777" w:rsidR="002549DF" w:rsidRDefault="002549DF"/>
    <w:p w14:paraId="1D4F492E" w14:textId="77777777" w:rsidR="002549DF" w:rsidRDefault="002549DF"/>
    <w:p w14:paraId="1D4F492F" w14:textId="77777777" w:rsidR="002549DF" w:rsidRDefault="002549DF"/>
    <w:p w14:paraId="1D4F4930" w14:textId="77777777" w:rsidR="00A04C66" w:rsidRDefault="00A04C66"/>
    <w:p w14:paraId="1D4F4931" w14:textId="77777777" w:rsidR="00A04C66" w:rsidRDefault="00A04C66"/>
    <w:p w14:paraId="1D4F4932" w14:textId="77777777" w:rsidR="002549DF" w:rsidRDefault="002549DF">
      <w:r>
        <w:t>Dear Parent/Guardian:</w:t>
      </w:r>
    </w:p>
    <w:p w14:paraId="1D4F4933" w14:textId="77777777" w:rsidR="002549DF" w:rsidRDefault="002549DF"/>
    <w:p w14:paraId="1D4F4934" w14:textId="77777777" w:rsidR="002549DF" w:rsidRDefault="002549DF">
      <w:r>
        <w:t>The supplies for your child who is receiving Gastrostomy tube feedings at school are required to be sent in at least weekly.  Additional supplies can be sent and stored here at school if it is convenient.</w:t>
      </w:r>
    </w:p>
    <w:p w14:paraId="1D4F4935" w14:textId="77777777" w:rsidR="002549DF" w:rsidRDefault="002549DF"/>
    <w:p w14:paraId="1D4F4936" w14:textId="77777777" w:rsidR="002549DF" w:rsidRDefault="002549DF">
      <w:r>
        <w:t>Supplies needed include:</w:t>
      </w:r>
    </w:p>
    <w:p w14:paraId="1D4F4937" w14:textId="77777777" w:rsidR="002549DF" w:rsidRDefault="002549DF"/>
    <w:p w14:paraId="1D4F4938" w14:textId="77777777" w:rsidR="002549DF" w:rsidRDefault="002549DF" w:rsidP="002549DF">
      <w:pPr>
        <w:pStyle w:val="ListParagraph"/>
        <w:numPr>
          <w:ilvl w:val="0"/>
          <w:numId w:val="1"/>
        </w:numPr>
      </w:pPr>
      <w:r>
        <w:t xml:space="preserve">Student’s </w:t>
      </w:r>
      <w:r w:rsidRPr="002549DF">
        <w:rPr>
          <w:u w:val="single"/>
        </w:rPr>
        <w:t>formula</w:t>
      </w:r>
      <w:r>
        <w:t xml:space="preserve"> in the unopened, original packaging. (</w:t>
      </w:r>
      <w:proofErr w:type="gramStart"/>
      <w:r>
        <w:t>i.e</w:t>
      </w:r>
      <w:proofErr w:type="gramEnd"/>
      <w:r>
        <w:t>. Pediasure, Ensure, etc.)</w:t>
      </w:r>
    </w:p>
    <w:p w14:paraId="1D4F4939" w14:textId="77777777" w:rsidR="002549DF" w:rsidRPr="002549DF" w:rsidRDefault="002549DF" w:rsidP="002549DF">
      <w:pPr>
        <w:pStyle w:val="ListParagraph"/>
        <w:numPr>
          <w:ilvl w:val="0"/>
          <w:numId w:val="1"/>
        </w:numPr>
      </w:pPr>
      <w:r>
        <w:t xml:space="preserve">New </w:t>
      </w:r>
      <w:r>
        <w:rPr>
          <w:u w:val="single"/>
        </w:rPr>
        <w:t>feeding bag or syringe</w:t>
      </w:r>
      <w:r>
        <w:t xml:space="preserve"> (when applicable) and </w:t>
      </w:r>
      <w:r>
        <w:rPr>
          <w:u w:val="single"/>
        </w:rPr>
        <w:t>at least one spare bag</w:t>
      </w:r>
    </w:p>
    <w:p w14:paraId="1D4F493A" w14:textId="77777777" w:rsidR="002549DF" w:rsidRDefault="002549DF" w:rsidP="002549DF">
      <w:pPr>
        <w:pStyle w:val="ListParagraph"/>
        <w:numPr>
          <w:ilvl w:val="0"/>
          <w:numId w:val="1"/>
        </w:numPr>
      </w:pPr>
      <w:r>
        <w:rPr>
          <w:u w:val="single"/>
        </w:rPr>
        <w:t>G-tube</w:t>
      </w:r>
      <w:r w:rsidR="00A04C66">
        <w:rPr>
          <w:u w:val="single"/>
        </w:rPr>
        <w:t xml:space="preserve"> </w:t>
      </w:r>
      <w:r>
        <w:rPr>
          <w:u w:val="single"/>
        </w:rPr>
        <w:t>adapters</w:t>
      </w:r>
      <w:r w:rsidR="00A04C66">
        <w:rPr>
          <w:u w:val="single"/>
        </w:rPr>
        <w:t xml:space="preserve"> </w:t>
      </w:r>
      <w:r w:rsidR="00A04C66">
        <w:t>for a weekly change</w:t>
      </w:r>
    </w:p>
    <w:p w14:paraId="1D4F493B" w14:textId="77777777" w:rsidR="00A04C66" w:rsidRDefault="00A04C66" w:rsidP="00A04C66"/>
    <w:p w14:paraId="1D4F493C" w14:textId="77777777" w:rsidR="00A04C66" w:rsidRDefault="00A04C66" w:rsidP="00A04C66">
      <w:r>
        <w:t>If the needed supplies are not available on the first day of the school week, the parent will be called to deliver the supplies prior to the time of the feeding.</w:t>
      </w:r>
    </w:p>
    <w:p w14:paraId="1D4F493D" w14:textId="77777777" w:rsidR="00A04C66" w:rsidRDefault="00A04C66" w:rsidP="00A04C66"/>
    <w:p w14:paraId="1D4F493E" w14:textId="77777777" w:rsidR="00A04C66" w:rsidRDefault="00A04C66" w:rsidP="00A04C66">
      <w:r>
        <w:t>During the week, the bags and adapters are washed, rinsed and stored in the refrigerator in individual containers after use and remain at school.  The supplies are disposed of on the last day of the school week.</w:t>
      </w:r>
    </w:p>
    <w:p w14:paraId="1D4F493F" w14:textId="77777777" w:rsidR="00A04C66" w:rsidRDefault="00A04C66" w:rsidP="00A04C66"/>
    <w:p w14:paraId="1D4F4940" w14:textId="77777777" w:rsidR="00A04C66" w:rsidRDefault="00A04C66" w:rsidP="00A04C66">
      <w:r>
        <w:t>If the Gastrostomy tube falls out at school, the school nurse will contact you to determine how to proceed.</w:t>
      </w:r>
    </w:p>
    <w:p w14:paraId="1D4F4941" w14:textId="77777777" w:rsidR="00A04C66" w:rsidRDefault="00A04C66" w:rsidP="00A04C66"/>
    <w:p w14:paraId="1D4F4942" w14:textId="77777777" w:rsidR="00A04C66" w:rsidRDefault="00A04C66" w:rsidP="00A04C66">
      <w:r>
        <w:t xml:space="preserve">If you have any questions or concerns, please </w:t>
      </w:r>
      <w:proofErr w:type="spellStart"/>
      <w:r>
        <w:t>contact</w:t>
      </w:r>
      <w:proofErr w:type="gramStart"/>
      <w:r>
        <w:t>:_</w:t>
      </w:r>
      <w:proofErr w:type="gramEnd"/>
      <w:r>
        <w:t>________________________________at</w:t>
      </w:r>
      <w:proofErr w:type="spellEnd"/>
    </w:p>
    <w:p w14:paraId="1D4F4943" w14:textId="77777777" w:rsidR="00A04C66" w:rsidRDefault="00A04C66" w:rsidP="00A04C66">
      <w:r>
        <w:t>____________________________________.</w:t>
      </w:r>
    </w:p>
    <w:p w14:paraId="1D4F4944" w14:textId="77777777" w:rsidR="00A04C66" w:rsidRDefault="00A04C66" w:rsidP="00A04C66"/>
    <w:p w14:paraId="1D4F4945" w14:textId="77777777" w:rsidR="00A04C66" w:rsidRDefault="00A04C66" w:rsidP="00A04C66">
      <w:r>
        <w:t>Thank you,</w:t>
      </w:r>
    </w:p>
    <w:p w14:paraId="1D4F4946" w14:textId="77777777" w:rsidR="00A04C66" w:rsidRDefault="00A04C66" w:rsidP="00A04C66">
      <w:r>
        <w:t>SPEED Certified School Nurse</w:t>
      </w:r>
    </w:p>
    <w:p w14:paraId="1D4F4947" w14:textId="77777777" w:rsidR="00A04C66" w:rsidRDefault="00A04C66" w:rsidP="00A04C66"/>
    <w:p w14:paraId="1D4F4948" w14:textId="77777777" w:rsidR="00A04C66" w:rsidRDefault="00A04C66" w:rsidP="00A04C66"/>
    <w:p w14:paraId="1D4F4949" w14:textId="77777777" w:rsidR="00A04C66" w:rsidRDefault="00A04C66" w:rsidP="00A04C66"/>
    <w:p w14:paraId="1D4F494A" w14:textId="77777777" w:rsidR="00A04C66" w:rsidRDefault="00A04C66" w:rsidP="00A04C66"/>
    <w:p w14:paraId="1D4F494B" w14:textId="77777777" w:rsidR="00A04C66" w:rsidRDefault="00A04C66" w:rsidP="00A04C66"/>
    <w:p w14:paraId="1D4F494C" w14:textId="77777777" w:rsidR="00A04C66" w:rsidRDefault="00A04C66" w:rsidP="00A04C66"/>
    <w:p w14:paraId="1D4F494D" w14:textId="77777777" w:rsidR="00A04C66" w:rsidRDefault="00A04C66" w:rsidP="00A04C66">
      <w:pPr>
        <w:jc w:val="center"/>
      </w:pPr>
      <w:r>
        <w:rPr>
          <w:noProof/>
          <w:lang w:bidi="ar-SA"/>
        </w:rPr>
        <w:drawing>
          <wp:inline distT="0" distB="0" distL="0" distR="0" wp14:anchorId="1D4F4951" wp14:editId="1D4F4952">
            <wp:extent cx="5943600" cy="546735"/>
            <wp:effectExtent l="19050" t="0" r="0" b="0"/>
            <wp:docPr id="3" name="Picture 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7" cstate="print"/>
                    <a:stretch>
                      <a:fillRect/>
                    </a:stretch>
                  </pic:blipFill>
                  <pic:spPr>
                    <a:xfrm>
                      <a:off x="0" y="0"/>
                      <a:ext cx="5943600" cy="546735"/>
                    </a:xfrm>
                    <a:prstGeom prst="rect">
                      <a:avLst/>
                    </a:prstGeom>
                  </pic:spPr>
                </pic:pic>
              </a:graphicData>
            </a:graphic>
          </wp:inline>
        </w:drawing>
      </w:r>
    </w:p>
    <w:p w14:paraId="1D4F494E" w14:textId="77777777" w:rsidR="002549DF" w:rsidRDefault="002549DF"/>
    <w:sectPr w:rsidR="002549DF" w:rsidSect="00DF6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35AFD"/>
    <w:multiLevelType w:val="hybridMultilevel"/>
    <w:tmpl w:val="E88C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DF"/>
    <w:rsid w:val="000E4E3A"/>
    <w:rsid w:val="001F5266"/>
    <w:rsid w:val="00205925"/>
    <w:rsid w:val="002549DF"/>
    <w:rsid w:val="00342C71"/>
    <w:rsid w:val="003651B8"/>
    <w:rsid w:val="003D7F31"/>
    <w:rsid w:val="004F263B"/>
    <w:rsid w:val="0051536F"/>
    <w:rsid w:val="00635551"/>
    <w:rsid w:val="006A036C"/>
    <w:rsid w:val="006B7EF6"/>
    <w:rsid w:val="006F390C"/>
    <w:rsid w:val="007B0D51"/>
    <w:rsid w:val="007E71C9"/>
    <w:rsid w:val="0084637D"/>
    <w:rsid w:val="00A04C66"/>
    <w:rsid w:val="00A40673"/>
    <w:rsid w:val="00AE2825"/>
    <w:rsid w:val="00BB3DA9"/>
    <w:rsid w:val="00BF7F68"/>
    <w:rsid w:val="00CA5FC1"/>
    <w:rsid w:val="00CE2E1D"/>
    <w:rsid w:val="00CF2C0D"/>
    <w:rsid w:val="00D2779D"/>
    <w:rsid w:val="00D40628"/>
    <w:rsid w:val="00DF6A64"/>
    <w:rsid w:val="00E62534"/>
    <w:rsid w:val="00F6321F"/>
    <w:rsid w:val="00FF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B8"/>
  </w:style>
  <w:style w:type="paragraph" w:styleId="Heading1">
    <w:name w:val="heading 1"/>
    <w:basedOn w:val="Normal"/>
    <w:next w:val="Normal"/>
    <w:link w:val="Heading1Char"/>
    <w:uiPriority w:val="9"/>
    <w:qFormat/>
    <w:rsid w:val="003651B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651B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651B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651B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651B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651B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651B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651B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651B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651B8"/>
  </w:style>
  <w:style w:type="character" w:customStyle="1" w:styleId="Heading1Char">
    <w:name w:val="Heading 1 Char"/>
    <w:basedOn w:val="DefaultParagraphFont"/>
    <w:link w:val="Heading1"/>
    <w:uiPriority w:val="9"/>
    <w:rsid w:val="003651B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651B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651B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651B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651B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651B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651B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51B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651B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651B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651B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651B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651B8"/>
    <w:rPr>
      <w:rFonts w:asciiTheme="majorHAnsi" w:eastAsiaTheme="majorEastAsia" w:hAnsiTheme="majorHAnsi" w:cstheme="majorBidi"/>
      <w:i/>
      <w:iCs/>
      <w:spacing w:val="13"/>
      <w:sz w:val="24"/>
      <w:szCs w:val="24"/>
    </w:rPr>
  </w:style>
  <w:style w:type="character" w:styleId="Strong">
    <w:name w:val="Strong"/>
    <w:uiPriority w:val="22"/>
    <w:qFormat/>
    <w:rsid w:val="003651B8"/>
    <w:rPr>
      <w:b/>
      <w:bCs/>
    </w:rPr>
  </w:style>
  <w:style w:type="character" w:styleId="Emphasis">
    <w:name w:val="Emphasis"/>
    <w:uiPriority w:val="20"/>
    <w:qFormat/>
    <w:rsid w:val="003651B8"/>
    <w:rPr>
      <w:b/>
      <w:bCs/>
      <w:i/>
      <w:iCs/>
      <w:spacing w:val="10"/>
      <w:bdr w:val="none" w:sz="0" w:space="0" w:color="auto"/>
      <w:shd w:val="clear" w:color="auto" w:fill="auto"/>
    </w:rPr>
  </w:style>
  <w:style w:type="paragraph" w:styleId="ListParagraph">
    <w:name w:val="List Paragraph"/>
    <w:basedOn w:val="Normal"/>
    <w:uiPriority w:val="34"/>
    <w:qFormat/>
    <w:rsid w:val="003651B8"/>
    <w:pPr>
      <w:ind w:left="720"/>
      <w:contextualSpacing/>
    </w:pPr>
  </w:style>
  <w:style w:type="paragraph" w:styleId="Quote">
    <w:name w:val="Quote"/>
    <w:basedOn w:val="Normal"/>
    <w:next w:val="Normal"/>
    <w:link w:val="QuoteChar"/>
    <w:uiPriority w:val="29"/>
    <w:qFormat/>
    <w:rsid w:val="003651B8"/>
    <w:pPr>
      <w:spacing w:before="200"/>
      <w:ind w:left="360" w:right="360"/>
    </w:pPr>
    <w:rPr>
      <w:i/>
      <w:iCs/>
    </w:rPr>
  </w:style>
  <w:style w:type="character" w:customStyle="1" w:styleId="QuoteChar">
    <w:name w:val="Quote Char"/>
    <w:basedOn w:val="DefaultParagraphFont"/>
    <w:link w:val="Quote"/>
    <w:uiPriority w:val="29"/>
    <w:rsid w:val="003651B8"/>
    <w:rPr>
      <w:i/>
      <w:iCs/>
    </w:rPr>
  </w:style>
  <w:style w:type="paragraph" w:styleId="IntenseQuote">
    <w:name w:val="Intense Quote"/>
    <w:basedOn w:val="Normal"/>
    <w:next w:val="Normal"/>
    <w:link w:val="IntenseQuoteChar"/>
    <w:uiPriority w:val="30"/>
    <w:qFormat/>
    <w:rsid w:val="003651B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651B8"/>
    <w:rPr>
      <w:b/>
      <w:bCs/>
      <w:i/>
      <w:iCs/>
    </w:rPr>
  </w:style>
  <w:style w:type="character" w:styleId="SubtleEmphasis">
    <w:name w:val="Subtle Emphasis"/>
    <w:uiPriority w:val="19"/>
    <w:qFormat/>
    <w:rsid w:val="003651B8"/>
    <w:rPr>
      <w:i/>
      <w:iCs/>
    </w:rPr>
  </w:style>
  <w:style w:type="character" w:styleId="IntenseEmphasis">
    <w:name w:val="Intense Emphasis"/>
    <w:uiPriority w:val="21"/>
    <w:qFormat/>
    <w:rsid w:val="003651B8"/>
    <w:rPr>
      <w:b/>
      <w:bCs/>
    </w:rPr>
  </w:style>
  <w:style w:type="character" w:styleId="SubtleReference">
    <w:name w:val="Subtle Reference"/>
    <w:uiPriority w:val="31"/>
    <w:qFormat/>
    <w:rsid w:val="003651B8"/>
    <w:rPr>
      <w:smallCaps/>
    </w:rPr>
  </w:style>
  <w:style w:type="character" w:styleId="IntenseReference">
    <w:name w:val="Intense Reference"/>
    <w:uiPriority w:val="32"/>
    <w:qFormat/>
    <w:rsid w:val="003651B8"/>
    <w:rPr>
      <w:smallCaps/>
      <w:spacing w:val="5"/>
      <w:u w:val="single"/>
    </w:rPr>
  </w:style>
  <w:style w:type="character" w:styleId="BookTitle">
    <w:name w:val="Book Title"/>
    <w:uiPriority w:val="33"/>
    <w:qFormat/>
    <w:rsid w:val="003651B8"/>
    <w:rPr>
      <w:i/>
      <w:iCs/>
      <w:smallCaps/>
      <w:spacing w:val="5"/>
    </w:rPr>
  </w:style>
  <w:style w:type="paragraph" w:styleId="TOCHeading">
    <w:name w:val="TOC Heading"/>
    <w:basedOn w:val="Heading1"/>
    <w:next w:val="Normal"/>
    <w:uiPriority w:val="39"/>
    <w:semiHidden/>
    <w:unhideWhenUsed/>
    <w:qFormat/>
    <w:rsid w:val="003651B8"/>
    <w:pPr>
      <w:outlineLvl w:val="9"/>
    </w:pPr>
  </w:style>
  <w:style w:type="paragraph" w:styleId="BalloonText">
    <w:name w:val="Balloon Text"/>
    <w:basedOn w:val="Normal"/>
    <w:link w:val="BalloonTextChar"/>
    <w:uiPriority w:val="99"/>
    <w:semiHidden/>
    <w:unhideWhenUsed/>
    <w:rsid w:val="002549DF"/>
    <w:rPr>
      <w:rFonts w:ascii="Tahoma" w:hAnsi="Tahoma" w:cs="Tahoma"/>
      <w:sz w:val="16"/>
      <w:szCs w:val="16"/>
    </w:rPr>
  </w:style>
  <w:style w:type="character" w:customStyle="1" w:styleId="BalloonTextChar">
    <w:name w:val="Balloon Text Char"/>
    <w:basedOn w:val="DefaultParagraphFont"/>
    <w:link w:val="BalloonText"/>
    <w:uiPriority w:val="99"/>
    <w:semiHidden/>
    <w:rsid w:val="00254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B8"/>
  </w:style>
  <w:style w:type="paragraph" w:styleId="Heading1">
    <w:name w:val="heading 1"/>
    <w:basedOn w:val="Normal"/>
    <w:next w:val="Normal"/>
    <w:link w:val="Heading1Char"/>
    <w:uiPriority w:val="9"/>
    <w:qFormat/>
    <w:rsid w:val="003651B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651B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651B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651B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651B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651B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651B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651B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651B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651B8"/>
  </w:style>
  <w:style w:type="character" w:customStyle="1" w:styleId="Heading1Char">
    <w:name w:val="Heading 1 Char"/>
    <w:basedOn w:val="DefaultParagraphFont"/>
    <w:link w:val="Heading1"/>
    <w:uiPriority w:val="9"/>
    <w:rsid w:val="003651B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651B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651B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651B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651B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651B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651B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51B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651B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651B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651B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651B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651B8"/>
    <w:rPr>
      <w:rFonts w:asciiTheme="majorHAnsi" w:eastAsiaTheme="majorEastAsia" w:hAnsiTheme="majorHAnsi" w:cstheme="majorBidi"/>
      <w:i/>
      <w:iCs/>
      <w:spacing w:val="13"/>
      <w:sz w:val="24"/>
      <w:szCs w:val="24"/>
    </w:rPr>
  </w:style>
  <w:style w:type="character" w:styleId="Strong">
    <w:name w:val="Strong"/>
    <w:uiPriority w:val="22"/>
    <w:qFormat/>
    <w:rsid w:val="003651B8"/>
    <w:rPr>
      <w:b/>
      <w:bCs/>
    </w:rPr>
  </w:style>
  <w:style w:type="character" w:styleId="Emphasis">
    <w:name w:val="Emphasis"/>
    <w:uiPriority w:val="20"/>
    <w:qFormat/>
    <w:rsid w:val="003651B8"/>
    <w:rPr>
      <w:b/>
      <w:bCs/>
      <w:i/>
      <w:iCs/>
      <w:spacing w:val="10"/>
      <w:bdr w:val="none" w:sz="0" w:space="0" w:color="auto"/>
      <w:shd w:val="clear" w:color="auto" w:fill="auto"/>
    </w:rPr>
  </w:style>
  <w:style w:type="paragraph" w:styleId="ListParagraph">
    <w:name w:val="List Paragraph"/>
    <w:basedOn w:val="Normal"/>
    <w:uiPriority w:val="34"/>
    <w:qFormat/>
    <w:rsid w:val="003651B8"/>
    <w:pPr>
      <w:ind w:left="720"/>
      <w:contextualSpacing/>
    </w:pPr>
  </w:style>
  <w:style w:type="paragraph" w:styleId="Quote">
    <w:name w:val="Quote"/>
    <w:basedOn w:val="Normal"/>
    <w:next w:val="Normal"/>
    <w:link w:val="QuoteChar"/>
    <w:uiPriority w:val="29"/>
    <w:qFormat/>
    <w:rsid w:val="003651B8"/>
    <w:pPr>
      <w:spacing w:before="200"/>
      <w:ind w:left="360" w:right="360"/>
    </w:pPr>
    <w:rPr>
      <w:i/>
      <w:iCs/>
    </w:rPr>
  </w:style>
  <w:style w:type="character" w:customStyle="1" w:styleId="QuoteChar">
    <w:name w:val="Quote Char"/>
    <w:basedOn w:val="DefaultParagraphFont"/>
    <w:link w:val="Quote"/>
    <w:uiPriority w:val="29"/>
    <w:rsid w:val="003651B8"/>
    <w:rPr>
      <w:i/>
      <w:iCs/>
    </w:rPr>
  </w:style>
  <w:style w:type="paragraph" w:styleId="IntenseQuote">
    <w:name w:val="Intense Quote"/>
    <w:basedOn w:val="Normal"/>
    <w:next w:val="Normal"/>
    <w:link w:val="IntenseQuoteChar"/>
    <w:uiPriority w:val="30"/>
    <w:qFormat/>
    <w:rsid w:val="003651B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651B8"/>
    <w:rPr>
      <w:b/>
      <w:bCs/>
      <w:i/>
      <w:iCs/>
    </w:rPr>
  </w:style>
  <w:style w:type="character" w:styleId="SubtleEmphasis">
    <w:name w:val="Subtle Emphasis"/>
    <w:uiPriority w:val="19"/>
    <w:qFormat/>
    <w:rsid w:val="003651B8"/>
    <w:rPr>
      <w:i/>
      <w:iCs/>
    </w:rPr>
  </w:style>
  <w:style w:type="character" w:styleId="IntenseEmphasis">
    <w:name w:val="Intense Emphasis"/>
    <w:uiPriority w:val="21"/>
    <w:qFormat/>
    <w:rsid w:val="003651B8"/>
    <w:rPr>
      <w:b/>
      <w:bCs/>
    </w:rPr>
  </w:style>
  <w:style w:type="character" w:styleId="SubtleReference">
    <w:name w:val="Subtle Reference"/>
    <w:uiPriority w:val="31"/>
    <w:qFormat/>
    <w:rsid w:val="003651B8"/>
    <w:rPr>
      <w:smallCaps/>
    </w:rPr>
  </w:style>
  <w:style w:type="character" w:styleId="IntenseReference">
    <w:name w:val="Intense Reference"/>
    <w:uiPriority w:val="32"/>
    <w:qFormat/>
    <w:rsid w:val="003651B8"/>
    <w:rPr>
      <w:smallCaps/>
      <w:spacing w:val="5"/>
      <w:u w:val="single"/>
    </w:rPr>
  </w:style>
  <w:style w:type="character" w:styleId="BookTitle">
    <w:name w:val="Book Title"/>
    <w:uiPriority w:val="33"/>
    <w:qFormat/>
    <w:rsid w:val="003651B8"/>
    <w:rPr>
      <w:i/>
      <w:iCs/>
      <w:smallCaps/>
      <w:spacing w:val="5"/>
    </w:rPr>
  </w:style>
  <w:style w:type="paragraph" w:styleId="TOCHeading">
    <w:name w:val="TOC Heading"/>
    <w:basedOn w:val="Heading1"/>
    <w:next w:val="Normal"/>
    <w:uiPriority w:val="39"/>
    <w:semiHidden/>
    <w:unhideWhenUsed/>
    <w:qFormat/>
    <w:rsid w:val="003651B8"/>
    <w:pPr>
      <w:outlineLvl w:val="9"/>
    </w:pPr>
  </w:style>
  <w:style w:type="paragraph" w:styleId="BalloonText">
    <w:name w:val="Balloon Text"/>
    <w:basedOn w:val="Normal"/>
    <w:link w:val="BalloonTextChar"/>
    <w:uiPriority w:val="99"/>
    <w:semiHidden/>
    <w:unhideWhenUsed/>
    <w:rsid w:val="002549DF"/>
    <w:rPr>
      <w:rFonts w:ascii="Tahoma" w:hAnsi="Tahoma" w:cs="Tahoma"/>
      <w:sz w:val="16"/>
      <w:szCs w:val="16"/>
    </w:rPr>
  </w:style>
  <w:style w:type="character" w:customStyle="1" w:styleId="BalloonTextChar">
    <w:name w:val="Balloon Text Char"/>
    <w:basedOn w:val="DefaultParagraphFont"/>
    <w:link w:val="BalloonText"/>
    <w:uiPriority w:val="99"/>
    <w:semiHidden/>
    <w:rsid w:val="00254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7B610194C4B4F9C8DB7ECF5E38EF7" ma:contentTypeVersion="0" ma:contentTypeDescription="Create a new document." ma:contentTypeScope="" ma:versionID="9268dd0b55480365d9c5e15a8db82a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824B678-F693-4F92-80F4-2A0BA9582697}"/>
</file>

<file path=customXml/itemProps2.xml><?xml version="1.0" encoding="utf-8"?>
<ds:datastoreItem xmlns:ds="http://schemas.openxmlformats.org/officeDocument/2006/customXml" ds:itemID="{E1103AC6-DD78-4852-B6CB-82BF56CC01F2}"/>
</file>

<file path=customXml/itemProps3.xml><?xml version="1.0" encoding="utf-8"?>
<ds:datastoreItem xmlns:ds="http://schemas.openxmlformats.org/officeDocument/2006/customXml" ds:itemID="{00926272-A001-4CB1-A281-28C4219A9121}"/>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SPEED District 802</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dc:creator>
  <cp:lastModifiedBy>Daniel Tomblin</cp:lastModifiedBy>
  <cp:revision>2</cp:revision>
  <dcterms:created xsi:type="dcterms:W3CDTF">2013-11-22T15:49:00Z</dcterms:created>
  <dcterms:modified xsi:type="dcterms:W3CDTF">2013-11-22T15:49:00Z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0x010100E677B610194C4B4F9C8DB7ECF5E38EF7</vt:lpwstr>
  </property>
</Properties>
</file>